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AC79" w14:textId="77777777" w:rsidR="00812ACC" w:rsidRDefault="00812ACC" w:rsidP="002D7F33">
      <w:pPr>
        <w:adjustRightInd w:val="0"/>
        <w:snapToGrid w:val="0"/>
        <w:ind w:left="680" w:right="680"/>
        <w:jc w:val="both"/>
        <w:rPr>
          <w:rFonts w:ascii="Berkeley-Book" w:hAnsi="Berkeley-Book" w:cs="Berkeley-Book"/>
          <w:color w:val="3E3B38"/>
          <w:sz w:val="22"/>
          <w:szCs w:val="22"/>
        </w:rPr>
      </w:pPr>
    </w:p>
    <w:p w14:paraId="5A376E85" w14:textId="626B3A18" w:rsidR="002F64FD" w:rsidRDefault="002F64FD" w:rsidP="002D7F33">
      <w:pPr>
        <w:adjustRightInd w:val="0"/>
        <w:snapToGrid w:val="0"/>
        <w:ind w:left="680" w:right="680"/>
        <w:jc w:val="both"/>
        <w:rPr>
          <w:rFonts w:ascii="Berkeley-Book" w:hAnsi="Berkeley-Book" w:cs="Berkeley-Book"/>
          <w:color w:val="3E3B38"/>
          <w:sz w:val="22"/>
          <w:szCs w:val="22"/>
        </w:rPr>
      </w:pPr>
    </w:p>
    <w:p w14:paraId="295B480F" w14:textId="41B8EA15" w:rsidR="00D9271E" w:rsidRDefault="00D9271E" w:rsidP="00D9271E">
      <w:pPr>
        <w:tabs>
          <w:tab w:val="left" w:pos="1134"/>
        </w:tabs>
        <w:autoSpaceDE w:val="0"/>
        <w:autoSpaceDN w:val="0"/>
        <w:adjustRightInd w:val="0"/>
        <w:snapToGrid w:val="0"/>
        <w:spacing w:line="276" w:lineRule="auto"/>
        <w:ind w:left="680" w:right="680"/>
        <w:jc w:val="center"/>
        <w:textAlignment w:val="center"/>
        <w:rPr>
          <w:rFonts w:ascii="Arial" w:hAnsi="Arial" w:cs="Arial"/>
          <w:b/>
          <w:bCs/>
          <w:color w:val="3E3B38"/>
          <w:sz w:val="36"/>
          <w:szCs w:val="36"/>
        </w:rPr>
      </w:pPr>
      <w:bookmarkStart w:id="0" w:name="_GoBack"/>
      <w:r w:rsidRPr="00D9271E">
        <w:rPr>
          <w:rFonts w:ascii="Arial" w:hAnsi="Arial" w:cs="Arial"/>
          <w:b/>
          <w:bCs/>
          <w:color w:val="3E3B38"/>
          <w:sz w:val="36"/>
          <w:szCs w:val="36"/>
        </w:rPr>
        <w:t>Maxence CHAMBON</w:t>
      </w:r>
    </w:p>
    <w:bookmarkEnd w:id="0"/>
    <w:p w14:paraId="25D09437" w14:textId="2DE83EAB" w:rsidR="00CE4422" w:rsidRPr="00D9271E" w:rsidRDefault="00D9271E" w:rsidP="00D9271E">
      <w:pPr>
        <w:tabs>
          <w:tab w:val="left" w:pos="1134"/>
        </w:tabs>
        <w:autoSpaceDE w:val="0"/>
        <w:autoSpaceDN w:val="0"/>
        <w:adjustRightInd w:val="0"/>
        <w:snapToGrid w:val="0"/>
        <w:spacing w:line="276" w:lineRule="auto"/>
        <w:ind w:left="680" w:right="680"/>
        <w:jc w:val="center"/>
        <w:textAlignment w:val="center"/>
        <w:rPr>
          <w:rFonts w:ascii="Arial" w:hAnsi="Arial" w:cs="Arial"/>
          <w:bCs/>
          <w:color w:val="C00000"/>
          <w:sz w:val="16"/>
          <w:szCs w:val="20"/>
        </w:rPr>
      </w:pPr>
      <w:r w:rsidRPr="00D9271E">
        <w:rPr>
          <w:rFonts w:ascii="Arial" w:hAnsi="Arial" w:cs="Arial"/>
          <w:bCs/>
          <w:color w:val="3E3B38"/>
          <w:sz w:val="28"/>
          <w:szCs w:val="36"/>
        </w:rPr>
        <w:t>Maître de conférences en droit public</w:t>
      </w:r>
    </w:p>
    <w:p w14:paraId="03475AF4" w14:textId="77777777" w:rsidR="00D9271E" w:rsidRDefault="00D9271E" w:rsidP="002D7F33">
      <w:pPr>
        <w:tabs>
          <w:tab w:val="left" w:pos="1134"/>
        </w:tabs>
        <w:autoSpaceDE w:val="0"/>
        <w:autoSpaceDN w:val="0"/>
        <w:adjustRightInd w:val="0"/>
        <w:snapToGrid w:val="0"/>
        <w:spacing w:line="276" w:lineRule="auto"/>
        <w:ind w:right="680"/>
        <w:jc w:val="both"/>
        <w:textAlignment w:val="center"/>
        <w:rPr>
          <w:rFonts w:ascii="Arial" w:hAnsi="Arial" w:cs="Arial"/>
          <w:b/>
          <w:bCs/>
          <w:color w:val="C00000"/>
          <w:sz w:val="20"/>
          <w:szCs w:val="20"/>
        </w:rPr>
      </w:pPr>
    </w:p>
    <w:p w14:paraId="2A384401" w14:textId="77777777" w:rsidR="00D9271E" w:rsidRPr="00D9271E" w:rsidRDefault="00D9271E" w:rsidP="00D9271E">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r w:rsidRPr="00D9271E">
        <w:rPr>
          <w:rFonts w:ascii="Arial" w:hAnsi="Arial" w:cs="Arial"/>
          <w:b/>
          <w:color w:val="C00000"/>
          <w:sz w:val="20"/>
          <w:szCs w:val="20"/>
        </w:rPr>
        <w:t>Publications</w:t>
      </w:r>
    </w:p>
    <w:p w14:paraId="02F44D03" w14:textId="77777777" w:rsidR="00D9271E" w:rsidRDefault="00D9271E" w:rsidP="00D9271E">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4B9590D6" w14:textId="372E36AD" w:rsidR="00D9271E" w:rsidRPr="00D9271E" w:rsidRDefault="00D9271E" w:rsidP="00D9271E">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D9271E">
        <w:rPr>
          <w:rFonts w:ascii="Arial" w:hAnsi="Arial" w:cs="Arial"/>
          <w:b/>
          <w:color w:val="3E3B38"/>
          <w:sz w:val="20"/>
          <w:szCs w:val="20"/>
        </w:rPr>
        <w:t>Thèse :</w:t>
      </w:r>
    </w:p>
    <w:p w14:paraId="43E23D9B"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962314F" w14:textId="0672D59E"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Le conflit de lois dans l’espace et le droit administratif, Préface B. PLESSIX, Mare et Martin, « Bibliothèque des thèses », 2016, 669 p.</w:t>
      </w:r>
    </w:p>
    <w:p w14:paraId="270A80E9"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90042FC" w14:textId="77777777" w:rsidR="00D9271E" w:rsidRPr="00D9271E" w:rsidRDefault="00D9271E" w:rsidP="00D9271E">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D9271E">
        <w:rPr>
          <w:rFonts w:ascii="Arial" w:hAnsi="Arial" w:cs="Arial"/>
          <w:b/>
          <w:color w:val="3E3B38"/>
          <w:sz w:val="20"/>
          <w:szCs w:val="20"/>
        </w:rPr>
        <w:t xml:space="preserve">Articles : </w:t>
      </w:r>
    </w:p>
    <w:p w14:paraId="7A169D4D"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09D986B"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La police administrative en périodes d’exception généralisées », 2021, (demande de publication en cours)</w:t>
      </w:r>
    </w:p>
    <w:p w14:paraId="48ED2E0B"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E0C286C"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Un régime administratif d’ordre public ou l’ordre public en droit administratif », AJDA 2021 (à paraître)</w:t>
      </w:r>
    </w:p>
    <w:p w14:paraId="43779B90"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E97C578"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L’esquisse d’un droit administratif international », note sous CAA Paris, 23 janvier 2020, n° 19PA01312, Dr. adm. 2020, n° 8-9, p. 41</w:t>
      </w:r>
    </w:p>
    <w:p w14:paraId="7F7F647B"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53EC55C" w14:textId="07E6E0FB"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Pour une adaptation de la méthode conflictuelle à la matière administrative », in Ph. COSSALTER et G. J. GUGLIELMI (</w:t>
      </w:r>
      <w:proofErr w:type="spellStart"/>
      <w:r w:rsidRPr="00D9271E">
        <w:rPr>
          <w:rFonts w:ascii="Arial" w:hAnsi="Arial" w:cs="Arial"/>
          <w:color w:val="3E3B38"/>
          <w:sz w:val="20"/>
          <w:szCs w:val="20"/>
        </w:rPr>
        <w:t>dir</w:t>
      </w:r>
      <w:proofErr w:type="spellEnd"/>
      <w:r w:rsidRPr="00D9271E">
        <w:rPr>
          <w:rFonts w:ascii="Arial" w:hAnsi="Arial" w:cs="Arial"/>
          <w:color w:val="3E3B38"/>
          <w:sz w:val="20"/>
          <w:szCs w:val="20"/>
        </w:rPr>
        <w:t>.), L’internationalisation du droit administratif, Éd. Panthéon-Assas, 2020, p. 237</w:t>
      </w:r>
    </w:p>
    <w:p w14:paraId="64262BDE"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76DCE7F"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Les collectivités territoriales, acteurs de la globalisation du droit administratif ? », RFDA, 2019, p. 994</w:t>
      </w:r>
    </w:p>
    <w:p w14:paraId="3A97B8BA"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9968232"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Une logique de compliance dans l’action publique », in Le futur du droit administratif, colloque de la Chaire MADP Science Po des 21 et 22 juin 2018, Lexis Nexis, 2019, p. 221)</w:t>
      </w:r>
    </w:p>
    <w:p w14:paraId="4E0DB512"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EE84582"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La compliance dans le secteur public à la lumière de l’Agence Française Anticorruption », RICEA, n° 2, décembre 2018, p. 12</w:t>
      </w:r>
    </w:p>
    <w:p w14:paraId="2FBF817E"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0D77C96"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L’arbitrabilité des litiges à tonalité fiscale », REIF, n° 4, 2017</w:t>
      </w:r>
    </w:p>
    <w:p w14:paraId="45D38113"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E0B9609"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Rationaliser la rationalisation ? Retour sur les lois du 20 janvier 2017 relatives aux autorités administratives indépendantes », RICEA, supplément de la JCP EA, n° 40 du 5 octobre 2017</w:t>
      </w:r>
    </w:p>
    <w:p w14:paraId="7D87B2D4"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9E46DDE"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Une redéfinition de la police administrative », in J. ALIX et O. CAHN (</w:t>
      </w:r>
      <w:proofErr w:type="spellStart"/>
      <w:r w:rsidRPr="00D9271E">
        <w:rPr>
          <w:rFonts w:ascii="Arial" w:hAnsi="Arial" w:cs="Arial"/>
          <w:color w:val="3E3B38"/>
          <w:sz w:val="20"/>
          <w:szCs w:val="20"/>
        </w:rPr>
        <w:t>dir</w:t>
      </w:r>
      <w:proofErr w:type="spellEnd"/>
      <w:r w:rsidRPr="00D9271E">
        <w:rPr>
          <w:rFonts w:ascii="Arial" w:hAnsi="Arial" w:cs="Arial"/>
          <w:color w:val="3E3B38"/>
          <w:sz w:val="20"/>
          <w:szCs w:val="20"/>
        </w:rPr>
        <w:t>.), L’hypothèse de la guerre contre le terrorisme. Implications juridiques, Actes du colloque de Lille des 9 et 10 février 2017, Dalloz, « Thèmes et commentaires », 2017</w:t>
      </w:r>
    </w:p>
    <w:p w14:paraId="2B57CB6C"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223A5AE"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lastRenderedPageBreak/>
        <w:t>« Renoncer à une guerre picrocholine : retour sur la controverse jurisprudentielle relative au recours par les personnes publiques à l’arbitrage international », Dr. adm., juillet 2016, p. 15</w:t>
      </w:r>
    </w:p>
    <w:p w14:paraId="0C97EDF0"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B8FCEFA"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xml:space="preserve">« L’espace et le territoire : le droit public à l’épreuve de l’extranéité », </w:t>
      </w:r>
      <w:proofErr w:type="spellStart"/>
      <w:r w:rsidRPr="00D9271E">
        <w:rPr>
          <w:rFonts w:ascii="Arial" w:hAnsi="Arial" w:cs="Arial"/>
          <w:color w:val="3E3B38"/>
          <w:sz w:val="20"/>
          <w:szCs w:val="20"/>
        </w:rPr>
        <w:t>Civitas</w:t>
      </w:r>
      <w:proofErr w:type="spellEnd"/>
      <w:r w:rsidRPr="00D9271E">
        <w:rPr>
          <w:rFonts w:ascii="Arial" w:hAnsi="Arial" w:cs="Arial"/>
          <w:color w:val="3E3B38"/>
          <w:sz w:val="20"/>
          <w:szCs w:val="20"/>
        </w:rPr>
        <w:t xml:space="preserve"> Europa, 2015/2 (n° 35), Dossier spécial « Territoire(s) », p. 95</w:t>
      </w:r>
    </w:p>
    <w:p w14:paraId="17042EE7"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68824D8" w14:textId="77777777"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xml:space="preserve">« L’arbitrage international en droit administratif ou l’impossible conciliation de deux phénomènes antagonistes », </w:t>
      </w:r>
      <w:proofErr w:type="spellStart"/>
      <w:r w:rsidRPr="00D9271E">
        <w:rPr>
          <w:rFonts w:ascii="Arial" w:hAnsi="Arial" w:cs="Arial"/>
          <w:color w:val="3E3B38"/>
          <w:sz w:val="20"/>
          <w:szCs w:val="20"/>
        </w:rPr>
        <w:t>Civitas</w:t>
      </w:r>
      <w:proofErr w:type="spellEnd"/>
      <w:r w:rsidRPr="00D9271E">
        <w:rPr>
          <w:rFonts w:ascii="Arial" w:hAnsi="Arial" w:cs="Arial"/>
          <w:color w:val="3E3B38"/>
          <w:sz w:val="20"/>
          <w:szCs w:val="20"/>
        </w:rPr>
        <w:t xml:space="preserve"> Europa, 2013/2 (n° 31), p. 261</w:t>
      </w:r>
    </w:p>
    <w:p w14:paraId="7FFA2C89"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B8B7B35" w14:textId="642073C8" w:rsidR="00D9271E" w:rsidRPr="00D9271E" w:rsidRDefault="00D9271E" w:rsidP="00D9271E">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Les fichiers, nouvel instrument de police administrative ? » in N. DEFFAINS et B. PLESSIX (</w:t>
      </w:r>
      <w:proofErr w:type="spellStart"/>
      <w:r w:rsidRPr="00D9271E">
        <w:rPr>
          <w:rFonts w:ascii="Arial" w:hAnsi="Arial" w:cs="Arial"/>
          <w:color w:val="3E3B38"/>
          <w:sz w:val="20"/>
          <w:szCs w:val="20"/>
        </w:rPr>
        <w:t>dir</w:t>
      </w:r>
      <w:proofErr w:type="spellEnd"/>
      <w:r w:rsidRPr="00D9271E">
        <w:rPr>
          <w:rFonts w:ascii="Arial" w:hAnsi="Arial" w:cs="Arial"/>
          <w:color w:val="3E3B38"/>
          <w:sz w:val="20"/>
          <w:szCs w:val="20"/>
        </w:rPr>
        <w:t>.), Fichiers informatiques et sécurité publique, PUN, 2013</w:t>
      </w:r>
    </w:p>
    <w:p w14:paraId="71026868"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46C5AEA" w14:textId="77777777" w:rsidR="00D9271E" w:rsidRPr="00D9271E" w:rsidRDefault="00D9271E" w:rsidP="00D9271E">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D9271E">
        <w:rPr>
          <w:rFonts w:ascii="Arial" w:hAnsi="Arial" w:cs="Arial"/>
          <w:b/>
          <w:color w:val="3E3B38"/>
          <w:sz w:val="20"/>
          <w:szCs w:val="20"/>
        </w:rPr>
        <w:t>Éditoriaux :</w:t>
      </w:r>
    </w:p>
    <w:p w14:paraId="4BE883AC"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2102DF5" w14:textId="77777777" w:rsidR="00D9271E" w:rsidRPr="00D9271E" w:rsidRDefault="00D9271E" w:rsidP="00D9271E">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Les autorités administratives indépendantes : d</w:t>
      </w:r>
      <w:proofErr w:type="gramStart"/>
      <w:r w:rsidRPr="00D9271E">
        <w:rPr>
          <w:rFonts w:ascii="Arial" w:hAnsi="Arial" w:cs="Arial"/>
          <w:color w:val="3E3B38"/>
          <w:sz w:val="20"/>
          <w:szCs w:val="20"/>
        </w:rPr>
        <w:t>’«</w:t>
      </w:r>
      <w:proofErr w:type="gramEnd"/>
      <w:r w:rsidRPr="00D9271E">
        <w:rPr>
          <w:rFonts w:ascii="Arial" w:hAnsi="Arial" w:cs="Arial"/>
          <w:color w:val="3E3B38"/>
          <w:sz w:val="20"/>
          <w:szCs w:val="20"/>
        </w:rPr>
        <w:t xml:space="preserve"> un État dans l’État » à un État de droit ? », RICEA, JCP E n° 13, mercredi 31 mars 2016, p. 3</w:t>
      </w:r>
    </w:p>
    <w:p w14:paraId="31BFECFE"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AF38FB6" w14:textId="77777777" w:rsidR="00D9271E" w:rsidRPr="00D9271E" w:rsidRDefault="00D9271E" w:rsidP="00D9271E">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D9271E">
        <w:rPr>
          <w:rFonts w:ascii="Arial" w:hAnsi="Arial" w:cs="Arial"/>
          <w:b/>
          <w:color w:val="3E3B38"/>
          <w:sz w:val="20"/>
          <w:szCs w:val="20"/>
        </w:rPr>
        <w:t>Notes d’arrêts :</w:t>
      </w:r>
    </w:p>
    <w:p w14:paraId="5CDCFEE0"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52AB556" w14:textId="77777777" w:rsidR="00D9271E" w:rsidRPr="00D9271E" w:rsidRDefault="00D9271E" w:rsidP="00D9271E">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xml:space="preserve">« La compétence du juge allemand pour trancher un litige opposant deux collectivités publiques françaises. Retour sur CE, 5 juillet 2013, n° 348050 », </w:t>
      </w:r>
      <w:proofErr w:type="spellStart"/>
      <w:r w:rsidRPr="00D9271E">
        <w:rPr>
          <w:rFonts w:ascii="Arial" w:hAnsi="Arial" w:cs="Arial"/>
          <w:color w:val="3E3B38"/>
          <w:sz w:val="20"/>
          <w:szCs w:val="20"/>
        </w:rPr>
        <w:t>Civitas</w:t>
      </w:r>
      <w:proofErr w:type="spellEnd"/>
      <w:r w:rsidRPr="00D9271E">
        <w:rPr>
          <w:rFonts w:ascii="Arial" w:hAnsi="Arial" w:cs="Arial"/>
          <w:color w:val="3E3B38"/>
          <w:sz w:val="20"/>
          <w:szCs w:val="20"/>
        </w:rPr>
        <w:t xml:space="preserve"> Europa, 2015/1 (n° 34), p. 191</w:t>
      </w:r>
    </w:p>
    <w:p w14:paraId="727B7589"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5590C0C" w14:textId="77777777" w:rsidR="00D9271E" w:rsidRPr="00D9271E" w:rsidRDefault="00D9271E" w:rsidP="00D9271E">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xml:space="preserve">Note sous : CE </w:t>
      </w:r>
      <w:proofErr w:type="spellStart"/>
      <w:r w:rsidRPr="00D9271E">
        <w:rPr>
          <w:rFonts w:ascii="Arial" w:hAnsi="Arial" w:cs="Arial"/>
          <w:color w:val="3E3B38"/>
          <w:sz w:val="20"/>
          <w:szCs w:val="20"/>
        </w:rPr>
        <w:t>Ass</w:t>
      </w:r>
      <w:proofErr w:type="spellEnd"/>
      <w:r w:rsidRPr="00D9271E">
        <w:rPr>
          <w:rFonts w:ascii="Arial" w:hAnsi="Arial" w:cs="Arial"/>
          <w:color w:val="3E3B38"/>
          <w:sz w:val="20"/>
          <w:szCs w:val="20"/>
        </w:rPr>
        <w:t xml:space="preserve">., 12 avril 2013, Association coordination interrégionale stop THT et autres, n° 342409, </w:t>
      </w:r>
      <w:proofErr w:type="spellStart"/>
      <w:r w:rsidRPr="00D9271E">
        <w:rPr>
          <w:rFonts w:ascii="Arial" w:hAnsi="Arial" w:cs="Arial"/>
          <w:color w:val="3E3B38"/>
          <w:sz w:val="20"/>
          <w:szCs w:val="20"/>
        </w:rPr>
        <w:t>Diritto</w:t>
      </w:r>
      <w:proofErr w:type="spellEnd"/>
      <w:r w:rsidRPr="00D9271E">
        <w:rPr>
          <w:rFonts w:ascii="Arial" w:hAnsi="Arial" w:cs="Arial"/>
          <w:color w:val="3E3B38"/>
          <w:sz w:val="20"/>
          <w:szCs w:val="20"/>
        </w:rPr>
        <w:t xml:space="preserve"> publico, 2014</w:t>
      </w:r>
    </w:p>
    <w:p w14:paraId="442FE4D4"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C6A62E4" w14:textId="77777777" w:rsidR="00D9271E" w:rsidRPr="00D9271E" w:rsidRDefault="00D9271E" w:rsidP="00D9271E">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Chronique des arrêts de la Cour administrative d’appel de Nancy, D. GILTARD et B. PLESSIX (</w:t>
      </w:r>
      <w:proofErr w:type="spellStart"/>
      <w:r w:rsidRPr="00D9271E">
        <w:rPr>
          <w:rFonts w:ascii="Arial" w:hAnsi="Arial" w:cs="Arial"/>
          <w:color w:val="3E3B38"/>
          <w:sz w:val="20"/>
          <w:szCs w:val="20"/>
        </w:rPr>
        <w:t>dir</w:t>
      </w:r>
      <w:proofErr w:type="spellEnd"/>
      <w:r w:rsidRPr="00D9271E">
        <w:rPr>
          <w:rFonts w:ascii="Arial" w:hAnsi="Arial" w:cs="Arial"/>
          <w:color w:val="3E3B38"/>
          <w:sz w:val="20"/>
          <w:szCs w:val="20"/>
        </w:rPr>
        <w:t>.), JCP A 2008, 2283</w:t>
      </w:r>
    </w:p>
    <w:p w14:paraId="1860C8C8"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4034F30" w14:textId="77777777" w:rsidR="00D9271E" w:rsidRPr="00D9271E" w:rsidRDefault="00D9271E" w:rsidP="00D9271E">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Chronique des arrêts de la Cour administrative d’appel de Nancy, D. GILTARD et B. PLESSIX (</w:t>
      </w:r>
      <w:proofErr w:type="spellStart"/>
      <w:r w:rsidRPr="00D9271E">
        <w:rPr>
          <w:rFonts w:ascii="Arial" w:hAnsi="Arial" w:cs="Arial"/>
          <w:color w:val="3E3B38"/>
          <w:sz w:val="20"/>
          <w:szCs w:val="20"/>
        </w:rPr>
        <w:t>dir</w:t>
      </w:r>
      <w:proofErr w:type="spellEnd"/>
      <w:r w:rsidRPr="00D9271E">
        <w:rPr>
          <w:rFonts w:ascii="Arial" w:hAnsi="Arial" w:cs="Arial"/>
          <w:color w:val="3E3B38"/>
          <w:sz w:val="20"/>
          <w:szCs w:val="20"/>
        </w:rPr>
        <w:t>.), JCP A 2009, 2111 et 2285</w:t>
      </w:r>
    </w:p>
    <w:p w14:paraId="1E01B690"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2C568C9" w14:textId="77777777" w:rsidR="00D9271E" w:rsidRPr="00D9271E" w:rsidRDefault="00D9271E" w:rsidP="00D9271E">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Chronique des arrêts de la Cour administrative d’appel de Nancy, D. GILTARD et B. PLESSIX (</w:t>
      </w:r>
      <w:proofErr w:type="spellStart"/>
      <w:r w:rsidRPr="00D9271E">
        <w:rPr>
          <w:rFonts w:ascii="Arial" w:hAnsi="Arial" w:cs="Arial"/>
          <w:color w:val="3E3B38"/>
          <w:sz w:val="20"/>
          <w:szCs w:val="20"/>
        </w:rPr>
        <w:t>dir</w:t>
      </w:r>
      <w:proofErr w:type="spellEnd"/>
      <w:r w:rsidRPr="00D9271E">
        <w:rPr>
          <w:rFonts w:ascii="Arial" w:hAnsi="Arial" w:cs="Arial"/>
          <w:color w:val="3E3B38"/>
          <w:sz w:val="20"/>
          <w:szCs w:val="20"/>
        </w:rPr>
        <w:t>.), JCP A 2010, 2136 et 2368</w:t>
      </w:r>
    </w:p>
    <w:p w14:paraId="2A51C2E2"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DAE261B" w14:textId="50751C5E" w:rsidR="00D9271E" w:rsidRPr="00D9271E" w:rsidRDefault="00D9271E" w:rsidP="00D9271E">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D9271E">
        <w:rPr>
          <w:rFonts w:ascii="Arial" w:hAnsi="Arial" w:cs="Arial"/>
          <w:b/>
          <w:color w:val="3E3B38"/>
          <w:sz w:val="20"/>
          <w:szCs w:val="20"/>
        </w:rPr>
        <w:t>Communications :</w:t>
      </w:r>
    </w:p>
    <w:p w14:paraId="3CF890A8"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6D25560"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 La police administrative en périodes d’exception généralisées », Séminaire alternatif virtuel : Les états d’urgence : le rôle du Conseil d’État dans la protection des libertés organisé par le CREDOF le 3 mars 2021</w:t>
      </w:r>
    </w:p>
    <w:p w14:paraId="6E21FD45"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8FE1F27"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 Consentir à sa banalisation, renoncer à son être ? Le dilemme de l’État dans la globalisation », in M. CHAMBON et P.-M. RAYNAL (</w:t>
      </w:r>
      <w:proofErr w:type="spellStart"/>
      <w:r w:rsidRPr="00D9271E">
        <w:rPr>
          <w:rFonts w:ascii="Arial" w:hAnsi="Arial" w:cs="Arial"/>
          <w:color w:val="3E3B38"/>
          <w:sz w:val="20"/>
          <w:szCs w:val="20"/>
        </w:rPr>
        <w:t>dir</w:t>
      </w:r>
      <w:proofErr w:type="spellEnd"/>
      <w:r w:rsidRPr="00D9271E">
        <w:rPr>
          <w:rFonts w:ascii="Arial" w:hAnsi="Arial" w:cs="Arial"/>
          <w:color w:val="3E3B38"/>
          <w:sz w:val="20"/>
          <w:szCs w:val="20"/>
        </w:rPr>
        <w:t>.), L’identité de l’État dans la globalisation, colloque organisé par le LEJEP les 6 et 7 février 2020 (à paraître)</w:t>
      </w:r>
    </w:p>
    <w:p w14:paraId="37FDE1FA"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1D30040"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lastRenderedPageBreak/>
        <w:t>« La médiation et le juge administratif », conférence d’actualité du LEJEP du 18 mars 2019</w:t>
      </w:r>
    </w:p>
    <w:p w14:paraId="36BD5537"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187B0124"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 Les collectivités territoriales, acteurs de la globalisation du droit administratif ? », in La globalisation du droit administratif, journée d’études de l’AFDA du 7 décembre 2018</w:t>
      </w:r>
    </w:p>
    <w:p w14:paraId="41E7739B"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674ADD9E"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 Éviter le juge : l’exemple de l’arbitrage », in L. JANICOT et J.-CH. ROTOUILLÉ (</w:t>
      </w:r>
      <w:proofErr w:type="spellStart"/>
      <w:r w:rsidRPr="00D9271E">
        <w:rPr>
          <w:rFonts w:ascii="Arial" w:hAnsi="Arial" w:cs="Arial"/>
          <w:color w:val="3E3B38"/>
          <w:sz w:val="20"/>
          <w:szCs w:val="20"/>
        </w:rPr>
        <w:t>dir</w:t>
      </w:r>
      <w:proofErr w:type="spellEnd"/>
      <w:r w:rsidRPr="00D9271E">
        <w:rPr>
          <w:rFonts w:ascii="Arial" w:hAnsi="Arial" w:cs="Arial"/>
          <w:color w:val="3E3B38"/>
          <w:sz w:val="20"/>
          <w:szCs w:val="20"/>
        </w:rPr>
        <w:t>.), Regards croisés sur la procédure administrative contentieuse et la procédure civile, colloque organisé par le Tribunal administratif de Paris et le LEJEP du 7 décembre 2018</w:t>
      </w:r>
    </w:p>
    <w:p w14:paraId="3E24EE36"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9D3521A"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 Pour une adaptation de la méthode conflictuelle à la matière administrative », in L’internationalisation du droit administratif, colloque international du Centre de droit public comparé de l’Université Paris 2 Panthéon-Assas des 24, 25 et 26 mai 2018</w:t>
      </w:r>
    </w:p>
    <w:p w14:paraId="2B018A09"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751945E5"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 Les rapports transnationaux induits par la libre circulation des automobilistes », in La libre circulation des automobilistes en Europe, colloque du 20 septembre 2017 du Centre de droit européen Paris II</w:t>
      </w:r>
    </w:p>
    <w:p w14:paraId="659B5F18"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149C1422"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 Pour une inversion des modalités de détermination de la loi applicable aux litiges administratifs transnationaux », Réunion du 9 septembre 2016 à Spetses du Groupe européen de droit public</w:t>
      </w:r>
    </w:p>
    <w:p w14:paraId="42BD0BDB"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697CB08A"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 Les alternatives à la juridiction administrative », Conférences et débats des 15 et 22 janvier 2016, Faculté de droit de Cergy-Pontoise</w:t>
      </w:r>
    </w:p>
    <w:p w14:paraId="6F8D921F"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52B8FFF" w14:textId="77777777" w:rsidR="00D9271E" w:rsidRPr="00D9271E" w:rsidRDefault="00D9271E" w:rsidP="00D9271E">
      <w:pPr>
        <w:pStyle w:val="Paragraphedeliste"/>
        <w:numPr>
          <w:ilvl w:val="0"/>
          <w:numId w:val="6"/>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 xml:space="preserve">« Le droit international privé applicable aux entités publiques », 34èmes journées franco-allemandes de juristes, du 22 au 26 septembre 2015 à </w:t>
      </w:r>
      <w:proofErr w:type="spellStart"/>
      <w:r w:rsidRPr="00D9271E">
        <w:rPr>
          <w:rFonts w:ascii="Arial" w:hAnsi="Arial" w:cs="Arial"/>
          <w:color w:val="3E3B38"/>
          <w:sz w:val="20"/>
          <w:szCs w:val="20"/>
        </w:rPr>
        <w:t>Sarrebrück</w:t>
      </w:r>
      <w:proofErr w:type="spellEnd"/>
    </w:p>
    <w:p w14:paraId="133FF04C"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6F2521A" w14:textId="6A3DFD12" w:rsidR="00D9271E" w:rsidRPr="00D9271E" w:rsidRDefault="00D9271E" w:rsidP="00D9271E">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D9271E">
        <w:rPr>
          <w:rFonts w:ascii="Arial" w:hAnsi="Arial" w:cs="Arial"/>
          <w:b/>
          <w:color w:val="3E3B38"/>
          <w:sz w:val="20"/>
          <w:szCs w:val="20"/>
        </w:rPr>
        <w:t>Organisation de colloques :</w:t>
      </w:r>
    </w:p>
    <w:p w14:paraId="694475A7"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2626914" w14:textId="77777777" w:rsidR="00D9271E" w:rsidRPr="00D9271E" w:rsidRDefault="00D9271E" w:rsidP="00D9271E">
      <w:pPr>
        <w:pStyle w:val="Paragraphedeliste"/>
        <w:numPr>
          <w:ilvl w:val="0"/>
          <w:numId w:val="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La culture de la compliance dans le secteur public, R. FAMILY et M. CHAMBON, colloque organisé par la chaire droit éthique des affaires le 21 novembre 2019</w:t>
      </w:r>
    </w:p>
    <w:p w14:paraId="1465DCD7"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2D5DCE8" w14:textId="77777777" w:rsidR="00D9271E" w:rsidRPr="00D9271E" w:rsidRDefault="00D9271E" w:rsidP="00D9271E">
      <w:pPr>
        <w:pStyle w:val="Paragraphedeliste"/>
        <w:numPr>
          <w:ilvl w:val="0"/>
          <w:numId w:val="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L’identité de l’État dans la globalisation, M. CHAMBON et P.-M. RAYNAL (</w:t>
      </w:r>
      <w:proofErr w:type="spellStart"/>
      <w:r w:rsidRPr="00D9271E">
        <w:rPr>
          <w:rFonts w:ascii="Arial" w:hAnsi="Arial" w:cs="Arial"/>
          <w:color w:val="3E3B38"/>
          <w:sz w:val="20"/>
          <w:szCs w:val="20"/>
        </w:rPr>
        <w:t>dir</w:t>
      </w:r>
      <w:proofErr w:type="spellEnd"/>
      <w:r w:rsidRPr="00D9271E">
        <w:rPr>
          <w:rFonts w:ascii="Arial" w:hAnsi="Arial" w:cs="Arial"/>
          <w:color w:val="3E3B38"/>
          <w:sz w:val="20"/>
          <w:szCs w:val="20"/>
        </w:rPr>
        <w:t>.), colloque organisé par le LEJEP les 6 et 7 février 2020</w:t>
      </w:r>
    </w:p>
    <w:p w14:paraId="01886EA0"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6A08A865" w14:textId="2A4514CA" w:rsidR="00D9271E" w:rsidRPr="00D9271E" w:rsidRDefault="00D9271E" w:rsidP="00D9271E">
      <w:pPr>
        <w:pStyle w:val="Paragraphedeliste"/>
        <w:numPr>
          <w:ilvl w:val="0"/>
          <w:numId w:val="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Présidence de colloque :</w:t>
      </w:r>
    </w:p>
    <w:p w14:paraId="69311457" w14:textId="77777777" w:rsidR="00D9271E" w:rsidRPr="00D9271E" w:rsidRDefault="00D9271E" w:rsidP="00D9271E">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1AE63742" w14:textId="77777777" w:rsidR="00D9271E" w:rsidRPr="00D9271E" w:rsidRDefault="00D9271E" w:rsidP="00D9271E">
      <w:pPr>
        <w:pStyle w:val="Paragraphedeliste"/>
        <w:numPr>
          <w:ilvl w:val="0"/>
          <w:numId w:val="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D9271E">
        <w:rPr>
          <w:rFonts w:ascii="Arial" w:hAnsi="Arial" w:cs="Arial"/>
          <w:color w:val="3E3B38"/>
          <w:sz w:val="20"/>
          <w:szCs w:val="20"/>
        </w:rPr>
        <w:t>Penser le droit et le politique avec Michel Foucault, Journée d’étude du 10 novembre 2016 organisée par le CPJP à l’université de Cergy-Pontoise, RIEJ n° 79, 2017.</w:t>
      </w:r>
    </w:p>
    <w:p w14:paraId="0CE296CD"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BBFF64F" w14:textId="4A33B441" w:rsidR="00D9271E" w:rsidRPr="00D9271E" w:rsidRDefault="00D9271E" w:rsidP="00D9271E">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D9271E">
        <w:rPr>
          <w:rFonts w:ascii="Arial" w:hAnsi="Arial" w:cs="Arial"/>
          <w:b/>
          <w:color w:val="3E3B38"/>
          <w:sz w:val="20"/>
          <w:szCs w:val="20"/>
        </w:rPr>
        <w:t>Coordination d’ouvrage :</w:t>
      </w:r>
    </w:p>
    <w:p w14:paraId="3E592B9C" w14:textId="77777777" w:rsidR="00D9271E" w:rsidRPr="00D9271E" w:rsidRDefault="00D9271E" w:rsidP="00D9271E">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847FD53" w14:textId="7DEAE3B3" w:rsidR="00FA24D4" w:rsidRPr="00D9271E" w:rsidRDefault="00D9271E" w:rsidP="00D9271E">
      <w:pPr>
        <w:pStyle w:val="Paragraphedeliste"/>
        <w:numPr>
          <w:ilvl w:val="0"/>
          <w:numId w:val="8"/>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D9271E">
        <w:rPr>
          <w:rFonts w:ascii="Arial" w:hAnsi="Arial" w:cs="Arial"/>
          <w:color w:val="3E3B38"/>
          <w:sz w:val="20"/>
          <w:szCs w:val="20"/>
        </w:rPr>
        <w:t xml:space="preserve">« L’État de droit », </w:t>
      </w:r>
      <w:proofErr w:type="spellStart"/>
      <w:r w:rsidRPr="00D9271E">
        <w:rPr>
          <w:rFonts w:ascii="Arial" w:hAnsi="Arial" w:cs="Arial"/>
          <w:color w:val="3E3B38"/>
          <w:sz w:val="20"/>
          <w:szCs w:val="20"/>
        </w:rPr>
        <w:t>Civitas</w:t>
      </w:r>
      <w:proofErr w:type="spellEnd"/>
      <w:r w:rsidRPr="00D9271E">
        <w:rPr>
          <w:rFonts w:ascii="Arial" w:hAnsi="Arial" w:cs="Arial"/>
          <w:color w:val="3E3B38"/>
          <w:sz w:val="20"/>
          <w:szCs w:val="20"/>
        </w:rPr>
        <w:t xml:space="preserve"> Europa, 2016/2 (n° 37), dossier spécial (coordonné avec Mme. M. DUBUY)</w:t>
      </w:r>
    </w:p>
    <w:sectPr w:rsidR="00FA24D4" w:rsidRPr="00D9271E" w:rsidSect="00425E65">
      <w:headerReference w:type="default" r:id="rId8"/>
      <w:footerReference w:type="default" r:id="rId9"/>
      <w:headerReference w:type="first" r:id="rId10"/>
      <w:footerReference w:type="first" r:id="rId11"/>
      <w:pgSz w:w="11900" w:h="16840"/>
      <w:pgMar w:top="851" w:right="851" w:bottom="616" w:left="851" w:header="510"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679E5" w14:textId="77777777" w:rsidR="005658A9" w:rsidRDefault="005658A9" w:rsidP="00F342F6">
      <w:r>
        <w:separator/>
      </w:r>
    </w:p>
  </w:endnote>
  <w:endnote w:type="continuationSeparator" w:id="0">
    <w:p w14:paraId="0EF4A0A2" w14:textId="77777777" w:rsidR="005658A9" w:rsidRDefault="005658A9" w:rsidP="00F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Berkeley-Book">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8ED" w14:textId="77777777" w:rsidR="00FA24D4" w:rsidRDefault="00FA24D4" w:rsidP="00FA24D4">
    <w:pPr>
      <w:pStyle w:val="Pieddepage"/>
    </w:pPr>
  </w:p>
  <w:p w14:paraId="2140996C" w14:textId="77777777" w:rsidR="00FA24D4" w:rsidRDefault="00FA24D4" w:rsidP="00FA24D4">
    <w:pPr>
      <w:pStyle w:val="Pieddepage"/>
    </w:pPr>
  </w:p>
  <w:p w14:paraId="464A783C" w14:textId="77777777" w:rsidR="00FA24D4" w:rsidRDefault="00FA24D4" w:rsidP="00FA24D4">
    <w:pPr>
      <w:pStyle w:val="Pieddepage"/>
    </w:pPr>
  </w:p>
  <w:p w14:paraId="43C4A12B" w14:textId="097027DF" w:rsidR="00FA24D4" w:rsidRDefault="00FA24D4">
    <w:pPr>
      <w:pStyle w:val="Pieddepage"/>
    </w:pPr>
    <w:r>
      <w:rPr>
        <w:noProof/>
      </w:rPr>
      <w:drawing>
        <wp:inline distT="0" distB="0" distL="0" distR="0" wp14:anchorId="2EB644D8" wp14:editId="217BDA1A">
          <wp:extent cx="1651000" cy="539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2BEC" w14:textId="425395E3" w:rsidR="00425E65" w:rsidRDefault="00425E65">
    <w:pPr>
      <w:pStyle w:val="Pieddepage"/>
    </w:pPr>
  </w:p>
  <w:p w14:paraId="1BAA012E" w14:textId="63FC01C6" w:rsidR="00425E65" w:rsidRDefault="00425E65">
    <w:pPr>
      <w:pStyle w:val="Pieddepage"/>
    </w:pPr>
  </w:p>
  <w:p w14:paraId="55DCEE62" w14:textId="77777777" w:rsidR="00425E65" w:rsidRDefault="00425E65">
    <w:pPr>
      <w:pStyle w:val="Pieddepage"/>
    </w:pPr>
  </w:p>
  <w:p w14:paraId="545DBB91" w14:textId="49A77D8D" w:rsidR="005259DD" w:rsidRDefault="00425E65">
    <w:pPr>
      <w:pStyle w:val="Pieddepage"/>
    </w:pPr>
    <w:r>
      <w:rPr>
        <w:noProof/>
      </w:rPr>
      <w:drawing>
        <wp:inline distT="0" distB="0" distL="0" distR="0" wp14:anchorId="2812F67F" wp14:editId="7A87357C">
          <wp:extent cx="1651000" cy="53962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2B029" w14:textId="77777777" w:rsidR="005658A9" w:rsidRDefault="005658A9" w:rsidP="00F342F6">
      <w:r>
        <w:separator/>
      </w:r>
    </w:p>
  </w:footnote>
  <w:footnote w:type="continuationSeparator" w:id="0">
    <w:p w14:paraId="231B656E" w14:textId="77777777" w:rsidR="005658A9" w:rsidRDefault="005658A9" w:rsidP="00F3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43EF" w14:textId="29D9CA15" w:rsidR="00F342F6" w:rsidRDefault="00F342F6">
    <w:pPr>
      <w:pStyle w:val="En-tte"/>
    </w:pPr>
  </w:p>
  <w:p w14:paraId="275909A0" w14:textId="5EEA71A2" w:rsidR="002A3B7F" w:rsidRDefault="002A3B7F">
    <w:pPr>
      <w:pStyle w:val="En-tte"/>
    </w:pPr>
  </w:p>
  <w:p w14:paraId="63163050" w14:textId="65484C72" w:rsidR="002A3B7F" w:rsidRDefault="002A3B7F">
    <w:pPr>
      <w:pStyle w:val="En-tte"/>
    </w:pPr>
  </w:p>
  <w:p w14:paraId="21A99406" w14:textId="77777777" w:rsidR="002A3B7F" w:rsidRDefault="002A3B7F">
    <w:pPr>
      <w:pStyle w:val="En-tte"/>
    </w:pPr>
  </w:p>
  <w:p w14:paraId="56B8E32E" w14:textId="056E3EBC" w:rsidR="00F342F6" w:rsidRDefault="00F342F6">
    <w:pPr>
      <w:pStyle w:val="En-tte"/>
    </w:pPr>
  </w:p>
  <w:p w14:paraId="7169647F" w14:textId="77777777" w:rsidR="005E076B" w:rsidRDefault="005E07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8125" w14:textId="61DF6121" w:rsidR="002A3B7F" w:rsidRDefault="00CE4422" w:rsidP="00CE4422">
    <w:pPr>
      <w:pStyle w:val="En-tte"/>
      <w:tabs>
        <w:tab w:val="clear" w:pos="4536"/>
        <w:tab w:val="clear" w:pos="9072"/>
        <w:tab w:val="left" w:pos="5961"/>
      </w:tabs>
      <w:ind w:left="-397"/>
      <w:jc w:val="center"/>
    </w:pPr>
    <w:r>
      <w:rPr>
        <w:noProof/>
      </w:rPr>
      <w:drawing>
        <wp:inline distT="0" distB="0" distL="0" distR="0" wp14:anchorId="44A5C357" wp14:editId="271BEFDB">
          <wp:extent cx="1307507" cy="681488"/>
          <wp:effectExtent l="0" t="0" r="63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320610" cy="688317"/>
                  </a:xfrm>
                  <a:prstGeom prst="rect">
                    <a:avLst/>
                  </a:prstGeom>
                </pic:spPr>
              </pic:pic>
            </a:graphicData>
          </a:graphic>
        </wp:inline>
      </w:drawing>
    </w:r>
  </w:p>
  <w:p w14:paraId="4BD5EDF0" w14:textId="70FFBAAA" w:rsidR="002A3B7F" w:rsidRDefault="002A3B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1D7"/>
    <w:multiLevelType w:val="hybridMultilevel"/>
    <w:tmpl w:val="3DBA56DC"/>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1" w15:restartNumberingAfterBreak="0">
    <w:nsid w:val="37CD77B4"/>
    <w:multiLevelType w:val="hybridMultilevel"/>
    <w:tmpl w:val="2D0C9C72"/>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2" w15:restartNumberingAfterBreak="0">
    <w:nsid w:val="3C96078F"/>
    <w:multiLevelType w:val="hybridMultilevel"/>
    <w:tmpl w:val="57A01A4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3DC72E1A"/>
    <w:multiLevelType w:val="hybridMultilevel"/>
    <w:tmpl w:val="1D8615EE"/>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5B9F2997"/>
    <w:multiLevelType w:val="multilevel"/>
    <w:tmpl w:val="6F7419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E36B6"/>
    <w:multiLevelType w:val="hybridMultilevel"/>
    <w:tmpl w:val="4AAAF23A"/>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6" w15:restartNumberingAfterBreak="0">
    <w:nsid w:val="67213117"/>
    <w:multiLevelType w:val="hybridMultilevel"/>
    <w:tmpl w:val="DFBAA76C"/>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7" w15:restartNumberingAfterBreak="0">
    <w:nsid w:val="7E782145"/>
    <w:multiLevelType w:val="hybridMultilevel"/>
    <w:tmpl w:val="1C508DFC"/>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F6"/>
    <w:rsid w:val="000A7E8F"/>
    <w:rsid w:val="000D3D3F"/>
    <w:rsid w:val="000E5D31"/>
    <w:rsid w:val="000F24C4"/>
    <w:rsid w:val="0020609E"/>
    <w:rsid w:val="002333AF"/>
    <w:rsid w:val="002A3B7F"/>
    <w:rsid w:val="002D7F33"/>
    <w:rsid w:val="002F64FD"/>
    <w:rsid w:val="0032588D"/>
    <w:rsid w:val="0033033D"/>
    <w:rsid w:val="0033345C"/>
    <w:rsid w:val="003A1D74"/>
    <w:rsid w:val="00403D39"/>
    <w:rsid w:val="00422A7E"/>
    <w:rsid w:val="00425E65"/>
    <w:rsid w:val="004373F3"/>
    <w:rsid w:val="0048140F"/>
    <w:rsid w:val="005259DD"/>
    <w:rsid w:val="005658A9"/>
    <w:rsid w:val="005E076B"/>
    <w:rsid w:val="005E16F1"/>
    <w:rsid w:val="0062322B"/>
    <w:rsid w:val="00643436"/>
    <w:rsid w:val="00686F12"/>
    <w:rsid w:val="00720921"/>
    <w:rsid w:val="0073170B"/>
    <w:rsid w:val="007B5FB2"/>
    <w:rsid w:val="00812ACC"/>
    <w:rsid w:val="00832F66"/>
    <w:rsid w:val="008359B5"/>
    <w:rsid w:val="00854B87"/>
    <w:rsid w:val="008F6F82"/>
    <w:rsid w:val="0098770C"/>
    <w:rsid w:val="00A22947"/>
    <w:rsid w:val="00A257E7"/>
    <w:rsid w:val="00A25C27"/>
    <w:rsid w:val="00A6224B"/>
    <w:rsid w:val="00A75081"/>
    <w:rsid w:val="00A90834"/>
    <w:rsid w:val="00B111D3"/>
    <w:rsid w:val="00B61D6B"/>
    <w:rsid w:val="00B7791E"/>
    <w:rsid w:val="00B82446"/>
    <w:rsid w:val="00BE4192"/>
    <w:rsid w:val="00CE4422"/>
    <w:rsid w:val="00CE7652"/>
    <w:rsid w:val="00CF09F4"/>
    <w:rsid w:val="00CF6BE2"/>
    <w:rsid w:val="00D9271E"/>
    <w:rsid w:val="00E26FFC"/>
    <w:rsid w:val="00F342F6"/>
    <w:rsid w:val="00F35902"/>
    <w:rsid w:val="00F83E6B"/>
    <w:rsid w:val="00F922C5"/>
    <w:rsid w:val="00FA24D4"/>
    <w:rsid w:val="00FD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51FF"/>
  <w15:chartTrackingRefBased/>
  <w15:docId w15:val="{655CF0DE-6D7F-7E44-BE14-FCA1C68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22B"/>
  </w:style>
  <w:style w:type="paragraph" w:styleId="Titre1">
    <w:name w:val="heading 1"/>
    <w:basedOn w:val="Normal"/>
    <w:next w:val="Normal"/>
    <w:link w:val="Titre1Car"/>
    <w:uiPriority w:val="9"/>
    <w:qFormat/>
    <w:rsid w:val="002F64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2F6"/>
    <w:pPr>
      <w:tabs>
        <w:tab w:val="center" w:pos="4536"/>
        <w:tab w:val="right" w:pos="9072"/>
      </w:tabs>
    </w:pPr>
  </w:style>
  <w:style w:type="character" w:customStyle="1" w:styleId="En-tteCar">
    <w:name w:val="En-tête Car"/>
    <w:basedOn w:val="Policepardfaut"/>
    <w:link w:val="En-tte"/>
    <w:uiPriority w:val="99"/>
    <w:rsid w:val="00F342F6"/>
  </w:style>
  <w:style w:type="paragraph" w:styleId="Pieddepage">
    <w:name w:val="footer"/>
    <w:basedOn w:val="Normal"/>
    <w:link w:val="PieddepageCar"/>
    <w:uiPriority w:val="99"/>
    <w:unhideWhenUsed/>
    <w:rsid w:val="00F342F6"/>
    <w:pPr>
      <w:tabs>
        <w:tab w:val="center" w:pos="4536"/>
        <w:tab w:val="right" w:pos="9072"/>
      </w:tabs>
    </w:pPr>
  </w:style>
  <w:style w:type="character" w:customStyle="1" w:styleId="PieddepageCar">
    <w:name w:val="Pied de page Car"/>
    <w:basedOn w:val="Policepardfaut"/>
    <w:link w:val="Pieddepage"/>
    <w:uiPriority w:val="99"/>
    <w:rsid w:val="00F342F6"/>
  </w:style>
  <w:style w:type="paragraph" w:customStyle="1" w:styleId="Paragraphestandard">
    <w:name w:val="[Paragraphe standard]"/>
    <w:basedOn w:val="Normal"/>
    <w:uiPriority w:val="99"/>
    <w:rsid w:val="00F342F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re1Car">
    <w:name w:val="Titre 1 Car"/>
    <w:basedOn w:val="Policepardfaut"/>
    <w:link w:val="Titre1"/>
    <w:uiPriority w:val="9"/>
    <w:rsid w:val="002F64FD"/>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2F64FD"/>
  </w:style>
  <w:style w:type="paragraph" w:styleId="Textedebulles">
    <w:name w:val="Balloon Text"/>
    <w:basedOn w:val="Normal"/>
    <w:link w:val="TextedebullesCar"/>
    <w:uiPriority w:val="99"/>
    <w:semiHidden/>
    <w:unhideWhenUsed/>
    <w:rsid w:val="0073170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3170B"/>
    <w:rPr>
      <w:rFonts w:ascii="Times New Roman" w:hAnsi="Times New Roman" w:cs="Times New Roman"/>
      <w:sz w:val="18"/>
      <w:szCs w:val="18"/>
    </w:rPr>
  </w:style>
  <w:style w:type="paragraph" w:styleId="Paragraphedeliste">
    <w:name w:val="List Paragraph"/>
    <w:basedOn w:val="Normal"/>
    <w:uiPriority w:val="34"/>
    <w:qFormat/>
    <w:rsid w:val="003A1D74"/>
    <w:pPr>
      <w:ind w:left="720"/>
      <w:contextualSpacing/>
    </w:pPr>
  </w:style>
  <w:style w:type="character" w:styleId="Lienhypertexte">
    <w:name w:val="Hyperlink"/>
    <w:basedOn w:val="Policepardfaut"/>
    <w:uiPriority w:val="99"/>
    <w:unhideWhenUsed/>
    <w:rsid w:val="003A1D74"/>
    <w:rPr>
      <w:color w:val="0563C1" w:themeColor="hyperlink"/>
      <w:u w:val="single"/>
    </w:rPr>
  </w:style>
  <w:style w:type="character" w:styleId="Mentionnonrsolue">
    <w:name w:val="Unresolved Mention"/>
    <w:basedOn w:val="Policepardfaut"/>
    <w:uiPriority w:val="99"/>
    <w:semiHidden/>
    <w:unhideWhenUsed/>
    <w:rsid w:val="003A1D74"/>
    <w:rPr>
      <w:color w:val="605E5C"/>
      <w:shd w:val="clear" w:color="auto" w:fill="E1DFDD"/>
    </w:rPr>
  </w:style>
  <w:style w:type="character" w:styleId="Lienhypertextesuivivisit">
    <w:name w:val="FollowedHyperlink"/>
    <w:basedOn w:val="Policepardfaut"/>
    <w:uiPriority w:val="99"/>
    <w:semiHidden/>
    <w:unhideWhenUsed/>
    <w:rsid w:val="00233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4134">
      <w:bodyDiv w:val="1"/>
      <w:marLeft w:val="0"/>
      <w:marRight w:val="0"/>
      <w:marTop w:val="0"/>
      <w:marBottom w:val="0"/>
      <w:divBdr>
        <w:top w:val="none" w:sz="0" w:space="0" w:color="auto"/>
        <w:left w:val="none" w:sz="0" w:space="0" w:color="auto"/>
        <w:bottom w:val="none" w:sz="0" w:space="0" w:color="auto"/>
        <w:right w:val="none" w:sz="0" w:space="0" w:color="auto"/>
      </w:divBdr>
    </w:div>
    <w:div w:id="170871909">
      <w:bodyDiv w:val="1"/>
      <w:marLeft w:val="0"/>
      <w:marRight w:val="0"/>
      <w:marTop w:val="0"/>
      <w:marBottom w:val="0"/>
      <w:divBdr>
        <w:top w:val="none" w:sz="0" w:space="0" w:color="auto"/>
        <w:left w:val="none" w:sz="0" w:space="0" w:color="auto"/>
        <w:bottom w:val="none" w:sz="0" w:space="0" w:color="auto"/>
        <w:right w:val="none" w:sz="0" w:space="0" w:color="auto"/>
      </w:divBdr>
    </w:div>
    <w:div w:id="1617910891">
      <w:bodyDiv w:val="1"/>
      <w:marLeft w:val="0"/>
      <w:marRight w:val="0"/>
      <w:marTop w:val="0"/>
      <w:marBottom w:val="0"/>
      <w:divBdr>
        <w:top w:val="none" w:sz="0" w:space="0" w:color="auto"/>
        <w:left w:val="none" w:sz="0" w:space="0" w:color="auto"/>
        <w:bottom w:val="none" w:sz="0" w:space="0" w:color="auto"/>
        <w:right w:val="none" w:sz="0" w:space="0" w:color="auto"/>
      </w:divBdr>
      <w:divsChild>
        <w:div w:id="660961494">
          <w:marLeft w:val="0"/>
          <w:marRight w:val="0"/>
          <w:marTop w:val="0"/>
          <w:marBottom w:val="0"/>
          <w:divBdr>
            <w:top w:val="none" w:sz="0" w:space="0" w:color="auto"/>
            <w:left w:val="none" w:sz="0" w:space="0" w:color="auto"/>
            <w:bottom w:val="none" w:sz="0" w:space="0" w:color="auto"/>
            <w:right w:val="none" w:sz="0" w:space="0" w:color="auto"/>
          </w:divBdr>
          <w:divsChild>
            <w:div w:id="1311787321">
              <w:marLeft w:val="0"/>
              <w:marRight w:val="0"/>
              <w:marTop w:val="0"/>
              <w:marBottom w:val="0"/>
              <w:divBdr>
                <w:top w:val="none" w:sz="0" w:space="0" w:color="auto"/>
                <w:left w:val="none" w:sz="0" w:space="0" w:color="auto"/>
                <w:bottom w:val="none" w:sz="0" w:space="0" w:color="auto"/>
                <w:right w:val="none" w:sz="0" w:space="0" w:color="auto"/>
              </w:divBdr>
              <w:divsChild>
                <w:div w:id="1987659810">
                  <w:marLeft w:val="0"/>
                  <w:marRight w:val="0"/>
                  <w:marTop w:val="0"/>
                  <w:marBottom w:val="0"/>
                  <w:divBdr>
                    <w:top w:val="none" w:sz="0" w:space="0" w:color="auto"/>
                    <w:left w:val="none" w:sz="0" w:space="0" w:color="auto"/>
                    <w:bottom w:val="none" w:sz="0" w:space="0" w:color="auto"/>
                    <w:right w:val="none" w:sz="0" w:space="0" w:color="auto"/>
                  </w:divBdr>
                  <w:divsChild>
                    <w:div w:id="1127116327">
                      <w:marLeft w:val="0"/>
                      <w:marRight w:val="0"/>
                      <w:marTop w:val="0"/>
                      <w:marBottom w:val="0"/>
                      <w:divBdr>
                        <w:top w:val="none" w:sz="0" w:space="0" w:color="auto"/>
                        <w:left w:val="none" w:sz="0" w:space="0" w:color="auto"/>
                        <w:bottom w:val="none" w:sz="0" w:space="0" w:color="auto"/>
                        <w:right w:val="none" w:sz="0" w:space="0" w:color="auto"/>
                      </w:divBdr>
                      <w:divsChild>
                        <w:div w:id="841548195">
                          <w:marLeft w:val="0"/>
                          <w:marRight w:val="0"/>
                          <w:marTop w:val="0"/>
                          <w:marBottom w:val="0"/>
                          <w:divBdr>
                            <w:top w:val="none" w:sz="0" w:space="0" w:color="auto"/>
                            <w:left w:val="none" w:sz="0" w:space="0" w:color="auto"/>
                            <w:bottom w:val="none" w:sz="0" w:space="0" w:color="auto"/>
                            <w:right w:val="none" w:sz="0" w:space="0" w:color="auto"/>
                          </w:divBdr>
                          <w:divsChild>
                            <w:div w:id="143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AD3B-CB75-44A7-9FA8-B5FA6C0D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4944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Elodie MARGUERITE</cp:lastModifiedBy>
  <cp:revision>2</cp:revision>
  <cp:lastPrinted>2020-09-11T13:24:00Z</cp:lastPrinted>
  <dcterms:created xsi:type="dcterms:W3CDTF">2022-05-21T16:56:00Z</dcterms:created>
  <dcterms:modified xsi:type="dcterms:W3CDTF">2022-05-21T16:56:00Z</dcterms:modified>
</cp:coreProperties>
</file>